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363B" w14:textId="3107656F" w:rsidR="00D94110" w:rsidRPr="00D94110" w:rsidRDefault="00D94110" w:rsidP="00D94110">
      <w:pPr>
        <w:jc w:val="right"/>
        <w:rPr>
          <w:b/>
          <w:bCs/>
          <w:lang w:val="es-ES"/>
        </w:rPr>
      </w:pPr>
      <w:r w:rsidRPr="00D94110">
        <w:rPr>
          <w:b/>
          <w:bCs/>
          <w:lang w:val="es-ES"/>
        </w:rPr>
        <w:t>CURSO 20</w:t>
      </w:r>
      <w:r w:rsidR="00AD216D">
        <w:rPr>
          <w:b/>
          <w:bCs/>
          <w:lang w:val="es-ES"/>
        </w:rPr>
        <w:t>2</w:t>
      </w:r>
      <w:r w:rsidR="003421FC">
        <w:rPr>
          <w:b/>
          <w:bCs/>
          <w:lang w:val="es-ES"/>
        </w:rPr>
        <w:t>3</w:t>
      </w:r>
      <w:r w:rsidRPr="00D94110">
        <w:rPr>
          <w:b/>
          <w:bCs/>
          <w:lang w:val="es-ES"/>
        </w:rPr>
        <w:t>-202</w:t>
      </w:r>
      <w:r w:rsidR="003421FC">
        <w:rPr>
          <w:b/>
          <w:bCs/>
          <w:lang w:val="es-ES"/>
        </w:rPr>
        <w:t>4</w:t>
      </w:r>
    </w:p>
    <w:p w14:paraId="26CF6C6C" w14:textId="307C9649" w:rsidR="00475CC0" w:rsidRDefault="00D94110" w:rsidP="00475CC0">
      <w:pPr>
        <w:jc w:val="right"/>
        <w:rPr>
          <w:lang w:val="es-ES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CCD23A3" wp14:editId="63F17C38">
            <wp:simplePos x="0" y="0"/>
            <wp:positionH relativeFrom="page">
              <wp:posOffset>795327</wp:posOffset>
            </wp:positionH>
            <wp:positionV relativeFrom="page">
              <wp:posOffset>595039</wp:posOffset>
            </wp:positionV>
            <wp:extent cx="1796613" cy="967996"/>
            <wp:effectExtent l="0" t="0" r="0" b="0"/>
            <wp:wrapSquare wrapText="bothSides" distT="0" distB="0" distL="0" distR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Logo TheOpenFaculty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6613" cy="9679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CD73C04" w14:textId="77777777" w:rsidR="00032753" w:rsidRDefault="00032753" w:rsidP="00475CC0">
      <w:pPr>
        <w:ind w:firstLine="0"/>
        <w:rPr>
          <w:highlight w:val="green"/>
          <w:lang w:val="es-ES"/>
        </w:rPr>
      </w:pPr>
    </w:p>
    <w:p w14:paraId="032537B8" w14:textId="7F42E5C6" w:rsidR="00BA23CE" w:rsidRDefault="00046E85" w:rsidP="001E3F3E">
      <w:pPr>
        <w:rPr>
          <w:b/>
          <w:bCs/>
          <w:lang w:val="es-ES"/>
        </w:rPr>
      </w:pPr>
      <w:r w:rsidRPr="00046E85">
        <w:rPr>
          <w:b/>
          <w:bCs/>
          <w:highlight w:val="green"/>
          <w:lang w:val="es-ES"/>
        </w:rPr>
        <w:t>EN FONDO VERDE, PUNTOS A RELLENAR O COMENTARIOS: ELIMINARLOS</w:t>
      </w:r>
    </w:p>
    <w:p w14:paraId="5F7A4FCF" w14:textId="77777777" w:rsidR="00BA23CE" w:rsidRPr="00BA23CE" w:rsidRDefault="00BA23CE" w:rsidP="001E3F3E">
      <w:pPr>
        <w:spacing w:before="80" w:after="80"/>
        <w:rPr>
          <w:b/>
          <w:bCs/>
          <w:lang w:val="es-ES"/>
        </w:rPr>
      </w:pPr>
      <w:r w:rsidRPr="00BA23CE">
        <w:rPr>
          <w:b/>
          <w:bCs/>
          <w:lang w:val="es-ES"/>
        </w:rPr>
        <w:t>ASIGNATURA: DERECHO INTERNACIONAL DE LOS ESPACIOS</w:t>
      </w:r>
    </w:p>
    <w:p w14:paraId="6B0939F5" w14:textId="1ACFCE64" w:rsidR="00BA23CE" w:rsidRDefault="00BA23CE" w:rsidP="001E3F3E">
      <w:pPr>
        <w:spacing w:before="80" w:after="80"/>
        <w:rPr>
          <w:b/>
          <w:bCs/>
          <w:lang w:val="es-ES"/>
        </w:rPr>
      </w:pPr>
      <w:r w:rsidRPr="00BA23CE">
        <w:rPr>
          <w:b/>
          <w:bCs/>
          <w:lang w:val="es-ES"/>
        </w:rPr>
        <w:t xml:space="preserve">PRÁCTICA </w:t>
      </w:r>
      <w:r w:rsidR="00D908F2">
        <w:rPr>
          <w:b/>
          <w:bCs/>
          <w:lang w:val="es-ES"/>
        </w:rPr>
        <w:t>2</w:t>
      </w:r>
      <w:r w:rsidRPr="00BA23CE">
        <w:rPr>
          <w:b/>
          <w:bCs/>
          <w:lang w:val="es-ES"/>
        </w:rPr>
        <w:t xml:space="preserve">. LOS ESPACIOS </w:t>
      </w:r>
      <w:r w:rsidR="00D908F2">
        <w:rPr>
          <w:b/>
          <w:bCs/>
          <w:lang w:val="es-ES"/>
        </w:rPr>
        <w:t>MARINOS</w:t>
      </w:r>
    </w:p>
    <w:p w14:paraId="2A42C93B" w14:textId="6F8B3470" w:rsidR="001E531D" w:rsidRDefault="001E531D" w:rsidP="001E3F3E">
      <w:pPr>
        <w:spacing w:before="80" w:after="80"/>
        <w:rPr>
          <w:b/>
          <w:bCs/>
          <w:lang w:val="es-ES"/>
        </w:rPr>
      </w:pPr>
      <w:r w:rsidRPr="001E531D">
        <w:rPr>
          <w:b/>
          <w:bCs/>
          <w:highlight w:val="green"/>
          <w:lang w:val="es-ES"/>
        </w:rPr>
        <w:t>A REALIZAR ENTRE DOS O TRES COMPAÑEROS</w:t>
      </w:r>
    </w:p>
    <w:p w14:paraId="25BC188E" w14:textId="30CFAD94" w:rsidR="000E0A09" w:rsidRDefault="009D23AC" w:rsidP="001E3F3E">
      <w:pPr>
        <w:spacing w:before="80" w:after="80"/>
        <w:rPr>
          <w:lang w:val="es-ES"/>
        </w:rPr>
      </w:pPr>
      <w:r w:rsidRPr="00466790">
        <w:rPr>
          <w:b/>
          <w:bCs/>
          <w:lang w:val="es-ES"/>
        </w:rPr>
        <w:t xml:space="preserve">NOMBRE </w:t>
      </w:r>
      <w:r>
        <w:rPr>
          <w:b/>
          <w:bCs/>
          <w:lang w:val="es-ES"/>
        </w:rPr>
        <w:t xml:space="preserve">y </w:t>
      </w:r>
      <w:r w:rsidR="000E0A09" w:rsidRPr="00466790">
        <w:rPr>
          <w:b/>
          <w:bCs/>
          <w:lang w:val="es-ES"/>
        </w:rPr>
        <w:t>APELLIDOS</w:t>
      </w:r>
      <w:r w:rsidR="000E0A09">
        <w:rPr>
          <w:lang w:val="es-ES"/>
        </w:rPr>
        <w:t xml:space="preserve">: </w:t>
      </w:r>
      <w:r w:rsidR="000E0A09" w:rsidRPr="00574074">
        <w:rPr>
          <w:highlight w:val="green"/>
          <w:lang w:val="es-ES"/>
        </w:rPr>
        <w:t>XXX XXXX</w:t>
      </w:r>
    </w:p>
    <w:p w14:paraId="46F53F3C" w14:textId="0E056928" w:rsidR="000E0A09" w:rsidRDefault="000E0A09" w:rsidP="001E3F3E">
      <w:pPr>
        <w:spacing w:before="80" w:after="80"/>
        <w:rPr>
          <w:lang w:val="es-ES"/>
        </w:rPr>
      </w:pPr>
      <w:r w:rsidRPr="00466790">
        <w:rPr>
          <w:b/>
          <w:bCs/>
          <w:lang w:val="es-ES"/>
        </w:rPr>
        <w:t>NIF</w:t>
      </w:r>
      <w:r>
        <w:rPr>
          <w:lang w:val="es-ES"/>
        </w:rPr>
        <w:t xml:space="preserve">: </w:t>
      </w:r>
      <w:r w:rsidRPr="00574074">
        <w:rPr>
          <w:highlight w:val="green"/>
          <w:lang w:val="es-ES"/>
        </w:rPr>
        <w:t>XXXX</w:t>
      </w:r>
      <w:r w:rsidR="00006F81" w:rsidRPr="00574074">
        <w:rPr>
          <w:highlight w:val="green"/>
          <w:lang w:val="es-ES"/>
        </w:rPr>
        <w:t>-X</w:t>
      </w:r>
    </w:p>
    <w:p w14:paraId="5EC365C2" w14:textId="77777777" w:rsidR="00BC5ABD" w:rsidRDefault="00BC5ABD" w:rsidP="00BC5ABD">
      <w:pPr>
        <w:spacing w:before="80" w:after="80"/>
        <w:rPr>
          <w:lang w:val="es-ES"/>
        </w:rPr>
      </w:pPr>
      <w:r w:rsidRPr="00466790">
        <w:rPr>
          <w:b/>
          <w:bCs/>
          <w:lang w:val="es-ES"/>
        </w:rPr>
        <w:t xml:space="preserve">NOMBRE </w:t>
      </w:r>
      <w:r>
        <w:rPr>
          <w:b/>
          <w:bCs/>
          <w:lang w:val="es-ES"/>
        </w:rPr>
        <w:t xml:space="preserve">y </w:t>
      </w:r>
      <w:r w:rsidRPr="00466790">
        <w:rPr>
          <w:b/>
          <w:bCs/>
          <w:lang w:val="es-ES"/>
        </w:rPr>
        <w:t>APELLIDOS</w:t>
      </w:r>
      <w:r>
        <w:rPr>
          <w:lang w:val="es-ES"/>
        </w:rPr>
        <w:t xml:space="preserve">: </w:t>
      </w:r>
      <w:r w:rsidRPr="00574074">
        <w:rPr>
          <w:highlight w:val="green"/>
          <w:lang w:val="es-ES"/>
        </w:rPr>
        <w:t>XXX XXXX</w:t>
      </w:r>
    </w:p>
    <w:p w14:paraId="0923A2B7" w14:textId="77777777" w:rsidR="00BC5ABD" w:rsidRDefault="00BC5ABD" w:rsidP="00BC5ABD">
      <w:pPr>
        <w:spacing w:before="80" w:after="80"/>
        <w:rPr>
          <w:lang w:val="es-ES"/>
        </w:rPr>
      </w:pPr>
      <w:r w:rsidRPr="00466790">
        <w:rPr>
          <w:b/>
          <w:bCs/>
          <w:lang w:val="es-ES"/>
        </w:rPr>
        <w:t>NIF</w:t>
      </w:r>
      <w:r>
        <w:rPr>
          <w:lang w:val="es-ES"/>
        </w:rPr>
        <w:t xml:space="preserve">: </w:t>
      </w:r>
      <w:r w:rsidRPr="00574074">
        <w:rPr>
          <w:highlight w:val="green"/>
          <w:lang w:val="es-ES"/>
        </w:rPr>
        <w:t>XXXX-X</w:t>
      </w:r>
    </w:p>
    <w:p w14:paraId="3725F4C9" w14:textId="77777777" w:rsidR="00BC5ABD" w:rsidRDefault="00BC5ABD" w:rsidP="00BC5ABD">
      <w:pPr>
        <w:spacing w:before="80" w:after="80"/>
        <w:rPr>
          <w:lang w:val="es-ES"/>
        </w:rPr>
      </w:pPr>
      <w:r w:rsidRPr="00466790">
        <w:rPr>
          <w:b/>
          <w:bCs/>
          <w:lang w:val="es-ES"/>
        </w:rPr>
        <w:t xml:space="preserve">NOMBRE </w:t>
      </w:r>
      <w:r>
        <w:rPr>
          <w:b/>
          <w:bCs/>
          <w:lang w:val="es-ES"/>
        </w:rPr>
        <w:t xml:space="preserve">y </w:t>
      </w:r>
      <w:r w:rsidRPr="00466790">
        <w:rPr>
          <w:b/>
          <w:bCs/>
          <w:lang w:val="es-ES"/>
        </w:rPr>
        <w:t>APELLIDOS</w:t>
      </w:r>
      <w:r>
        <w:rPr>
          <w:lang w:val="es-ES"/>
        </w:rPr>
        <w:t xml:space="preserve">: </w:t>
      </w:r>
      <w:r w:rsidRPr="00574074">
        <w:rPr>
          <w:highlight w:val="green"/>
          <w:lang w:val="es-ES"/>
        </w:rPr>
        <w:t>XXX XXXX</w:t>
      </w:r>
    </w:p>
    <w:p w14:paraId="6BB01FDE" w14:textId="3A0024C8" w:rsidR="00BC5ABD" w:rsidRPr="00BC5ABD" w:rsidRDefault="00BC5ABD" w:rsidP="00BC5ABD">
      <w:pPr>
        <w:spacing w:before="80" w:after="80"/>
        <w:rPr>
          <w:lang w:val="es-ES"/>
        </w:rPr>
      </w:pPr>
      <w:r w:rsidRPr="00466790">
        <w:rPr>
          <w:b/>
          <w:bCs/>
          <w:lang w:val="es-ES"/>
        </w:rPr>
        <w:t>NIF</w:t>
      </w:r>
      <w:r>
        <w:rPr>
          <w:lang w:val="es-ES"/>
        </w:rPr>
        <w:t xml:space="preserve">: </w:t>
      </w:r>
      <w:r w:rsidRPr="00574074">
        <w:rPr>
          <w:highlight w:val="green"/>
          <w:lang w:val="es-ES"/>
        </w:rPr>
        <w:t>XXXX-X</w:t>
      </w:r>
    </w:p>
    <w:p w14:paraId="1BD6230D" w14:textId="3E0F4AAA" w:rsidR="00BA23CE" w:rsidRPr="008D6846" w:rsidRDefault="00BA23CE" w:rsidP="00BC5ABD">
      <w:pPr>
        <w:spacing w:before="80" w:after="80"/>
        <w:rPr>
          <w:b/>
          <w:bCs/>
          <w:lang w:val="es-ES"/>
        </w:rPr>
      </w:pPr>
      <w:r w:rsidRPr="008D6846">
        <w:rPr>
          <w:b/>
          <w:bCs/>
          <w:lang w:val="es-ES"/>
        </w:rPr>
        <w:t xml:space="preserve">TÍTULO DEL TRABAJO: </w:t>
      </w:r>
      <w:r w:rsidR="00014FE6" w:rsidRPr="00FD57E1">
        <w:rPr>
          <w:b/>
          <w:bCs/>
          <w:highlight w:val="green"/>
          <w:lang w:val="es-ES"/>
        </w:rPr>
        <w:t>TÍTULO COMPLETO, CON MATICES</w:t>
      </w:r>
      <w:r w:rsidR="00FD57E1" w:rsidRPr="00FD57E1">
        <w:rPr>
          <w:b/>
          <w:bCs/>
          <w:highlight w:val="green"/>
          <w:lang w:val="es-ES"/>
        </w:rPr>
        <w:t xml:space="preserve"> EXPLICATIVOS</w:t>
      </w:r>
    </w:p>
    <w:p w14:paraId="010B763B" w14:textId="21EFD432" w:rsidR="00BA23CE" w:rsidRDefault="00BA23CE" w:rsidP="001E3F3E">
      <w:pPr>
        <w:spacing w:before="80" w:after="80"/>
        <w:rPr>
          <w:b/>
          <w:bCs/>
          <w:lang w:val="es-ES"/>
        </w:rPr>
      </w:pPr>
      <w:r w:rsidRPr="008D6846">
        <w:rPr>
          <w:b/>
          <w:bCs/>
          <w:lang w:val="es-ES"/>
        </w:rPr>
        <w:t xml:space="preserve">FECHA MÁXIMA DE ENTREGA:   </w:t>
      </w:r>
      <w:r w:rsidR="00E10F49" w:rsidRPr="00E10F49">
        <w:rPr>
          <w:b/>
          <w:bCs/>
          <w:lang w:val="es-ES"/>
        </w:rPr>
        <w:t>17</w:t>
      </w:r>
      <w:r w:rsidR="00A972F7" w:rsidRPr="00E10F49">
        <w:rPr>
          <w:b/>
          <w:bCs/>
          <w:lang w:val="es-ES"/>
        </w:rPr>
        <w:t>.1</w:t>
      </w:r>
      <w:r w:rsidR="005F4EE1" w:rsidRPr="00E10F49">
        <w:rPr>
          <w:b/>
          <w:bCs/>
          <w:lang w:val="es-ES"/>
        </w:rPr>
        <w:t>0</w:t>
      </w:r>
      <w:r w:rsidR="00A972F7">
        <w:rPr>
          <w:b/>
          <w:bCs/>
          <w:lang w:val="es-ES"/>
        </w:rPr>
        <w:t>.202</w:t>
      </w:r>
      <w:r w:rsidR="003421FC">
        <w:rPr>
          <w:b/>
          <w:bCs/>
          <w:lang w:val="es-ES"/>
        </w:rPr>
        <w:t>3</w:t>
      </w:r>
    </w:p>
    <w:p w14:paraId="3F95DD3C" w14:textId="77777777" w:rsidR="00137F8B" w:rsidRDefault="00137F8B" w:rsidP="001E3F3E">
      <w:pPr>
        <w:spacing w:before="80" w:after="80"/>
        <w:rPr>
          <w:lang w:val="es-ES"/>
        </w:rPr>
      </w:pPr>
      <w:r w:rsidRPr="00137F8B">
        <w:rPr>
          <w:b/>
          <w:bCs/>
          <w:highlight w:val="green"/>
          <w:lang w:val="es-ES"/>
        </w:rPr>
        <w:t>REFERENCIAS NORMAS APA</w:t>
      </w:r>
      <w:r w:rsidRPr="00C92A24">
        <w:rPr>
          <w:highlight w:val="green"/>
          <w:lang w:val="es-ES"/>
        </w:rPr>
        <w:t xml:space="preserve">: EN </w:t>
      </w:r>
      <w:r w:rsidRPr="00C92A24">
        <w:rPr>
          <w:b/>
          <w:bCs/>
          <w:highlight w:val="green"/>
          <w:u w:val="single"/>
          <w:lang w:val="es-ES"/>
        </w:rPr>
        <w:t>PIE</w:t>
      </w:r>
      <w:r w:rsidRPr="00C92A24">
        <w:rPr>
          <w:highlight w:val="green"/>
          <w:lang w:val="es-ES"/>
        </w:rPr>
        <w:t xml:space="preserve"> O TEXTO.</w:t>
      </w:r>
    </w:p>
    <w:p w14:paraId="735517DE" w14:textId="07A604DC" w:rsidR="00137F8B" w:rsidRDefault="00137F8B" w:rsidP="001E3F3E">
      <w:pPr>
        <w:spacing w:before="80" w:after="80"/>
        <w:rPr>
          <w:b/>
          <w:bCs/>
          <w:lang w:val="es-ES"/>
        </w:rPr>
      </w:pPr>
      <w:r w:rsidRPr="002B207C">
        <w:rPr>
          <w:b/>
          <w:bCs/>
          <w:highlight w:val="green"/>
          <w:lang w:val="es-ES"/>
        </w:rPr>
        <w:t xml:space="preserve">LONGITUD </w:t>
      </w:r>
      <w:r w:rsidR="002B207C" w:rsidRPr="002B207C">
        <w:rPr>
          <w:b/>
          <w:bCs/>
          <w:highlight w:val="green"/>
          <w:lang w:val="es-ES"/>
        </w:rPr>
        <w:t>ENTRE</w:t>
      </w:r>
      <w:r w:rsidRPr="002B207C">
        <w:rPr>
          <w:b/>
          <w:bCs/>
          <w:highlight w:val="green"/>
          <w:lang w:val="es-ES"/>
        </w:rPr>
        <w:t xml:space="preserve"> </w:t>
      </w:r>
      <w:r w:rsidR="002B207C" w:rsidRPr="002B207C">
        <w:rPr>
          <w:b/>
          <w:bCs/>
          <w:highlight w:val="green"/>
          <w:lang w:val="es-ES"/>
        </w:rPr>
        <w:t>7</w:t>
      </w:r>
      <w:r w:rsidRPr="002B207C">
        <w:rPr>
          <w:b/>
          <w:bCs/>
          <w:highlight w:val="green"/>
          <w:lang w:val="es-ES"/>
        </w:rPr>
        <w:t xml:space="preserve"> </w:t>
      </w:r>
      <w:r w:rsidR="005F4EE1">
        <w:rPr>
          <w:b/>
          <w:bCs/>
          <w:highlight w:val="green"/>
          <w:lang w:val="es-ES"/>
        </w:rPr>
        <w:t>Y</w:t>
      </w:r>
      <w:r w:rsidR="001E3F3E">
        <w:rPr>
          <w:b/>
          <w:bCs/>
          <w:highlight w:val="green"/>
          <w:lang w:val="es-ES"/>
        </w:rPr>
        <w:t xml:space="preserve"> 9 </w:t>
      </w:r>
      <w:r w:rsidRPr="002B207C">
        <w:rPr>
          <w:b/>
          <w:bCs/>
          <w:highlight w:val="green"/>
          <w:lang w:val="es-ES"/>
        </w:rPr>
        <w:t>PÁGINAS.</w:t>
      </w:r>
    </w:p>
    <w:p w14:paraId="03E13000" w14:textId="77777777" w:rsidR="008F0884" w:rsidRDefault="008F0884" w:rsidP="008F0884">
      <w:pPr>
        <w:rPr>
          <w:b/>
          <w:bCs/>
          <w:lang w:val="es-ES"/>
        </w:rPr>
      </w:pPr>
      <w:r w:rsidRPr="005E0652">
        <w:rPr>
          <w:b/>
          <w:bCs/>
          <w:highlight w:val="green"/>
          <w:lang w:val="es-ES"/>
        </w:rPr>
        <w:t>ES POSIBLE INSERTAR UNA O DOS IMÁGENES</w:t>
      </w:r>
      <w:r>
        <w:rPr>
          <w:b/>
          <w:bCs/>
          <w:highlight w:val="green"/>
          <w:lang w:val="es-ES"/>
        </w:rPr>
        <w:t xml:space="preserve"> REFERENCIADAS</w:t>
      </w:r>
      <w:r w:rsidRPr="005E0652">
        <w:rPr>
          <w:b/>
          <w:bCs/>
          <w:highlight w:val="green"/>
          <w:lang w:val="es-ES"/>
        </w:rPr>
        <w:t>.</w:t>
      </w:r>
    </w:p>
    <w:p w14:paraId="70FB128A" w14:textId="79BE4626" w:rsidR="008F0884" w:rsidRPr="002B207C" w:rsidRDefault="008F0884" w:rsidP="008F0884">
      <w:pPr>
        <w:ind w:left="567" w:firstLine="0"/>
        <w:rPr>
          <w:b/>
          <w:bCs/>
          <w:lang w:val="es-ES"/>
        </w:rPr>
      </w:pPr>
      <w:r w:rsidRPr="00135953">
        <w:rPr>
          <w:b/>
          <w:bCs/>
          <w:highlight w:val="green"/>
          <w:lang w:val="es-ES"/>
        </w:rPr>
        <w:t>ENVIAR ARCHIVO EN PDF CON NOMBRE</w:t>
      </w:r>
      <w:r>
        <w:rPr>
          <w:b/>
          <w:bCs/>
          <w:highlight w:val="green"/>
          <w:lang w:val="es-ES"/>
        </w:rPr>
        <w:t xml:space="preserve"> Y </w:t>
      </w:r>
      <w:r w:rsidRPr="00135953">
        <w:rPr>
          <w:b/>
          <w:bCs/>
          <w:highlight w:val="green"/>
          <w:lang w:val="es-ES"/>
        </w:rPr>
        <w:t xml:space="preserve">APELLIDO. </w:t>
      </w:r>
      <w:r>
        <w:rPr>
          <w:b/>
          <w:bCs/>
          <w:highlight w:val="green"/>
          <w:lang w:val="es-ES"/>
        </w:rPr>
        <w:t>PRÁCTICA 2</w:t>
      </w:r>
      <w:r w:rsidRPr="00135953">
        <w:rPr>
          <w:b/>
          <w:bCs/>
          <w:highlight w:val="green"/>
          <w:lang w:val="es-ES"/>
        </w:rPr>
        <w:t>: EJEMPLO</w:t>
      </w:r>
      <w:r w:rsidRPr="002D73E3">
        <w:rPr>
          <w:b/>
          <w:bCs/>
          <w:highlight w:val="green"/>
          <w:lang w:val="es-ES"/>
        </w:rPr>
        <w:t xml:space="preserve">: </w:t>
      </w:r>
      <w:r w:rsidRPr="00DA462C">
        <w:rPr>
          <w:b/>
          <w:bCs/>
          <w:highlight w:val="cyan"/>
          <w:lang w:val="es-ES"/>
        </w:rPr>
        <w:t>AlbertoGallego.Prácti</w:t>
      </w:r>
      <w:r w:rsidRPr="008F0884">
        <w:rPr>
          <w:b/>
          <w:bCs/>
          <w:highlight w:val="cyan"/>
          <w:lang w:val="es-ES"/>
        </w:rPr>
        <w:t>ca2</w:t>
      </w:r>
    </w:p>
    <w:p w14:paraId="3C53D315" w14:textId="77777777" w:rsidR="003C6F99" w:rsidRDefault="003C6F99" w:rsidP="003C6F99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--- --- --- </w:t>
      </w:r>
    </w:p>
    <w:p w14:paraId="48B7436B" w14:textId="5CC9EFF9" w:rsidR="00FA5D39" w:rsidRDefault="00D94110" w:rsidP="00137F8B">
      <w:pPr>
        <w:rPr>
          <w:lang w:val="es-ES"/>
        </w:rPr>
      </w:pPr>
      <w:r>
        <w:rPr>
          <w:b/>
          <w:bCs/>
          <w:lang w:val="es-ES"/>
        </w:rPr>
        <w:t xml:space="preserve">TAREA: </w:t>
      </w:r>
      <w:r w:rsidR="006B6228" w:rsidRPr="006B6228">
        <w:rPr>
          <w:lang w:val="es-ES"/>
        </w:rPr>
        <w:t>De la lista aportada por el profesor, a</w:t>
      </w:r>
      <w:r w:rsidRPr="006B6228">
        <w:rPr>
          <w:lang w:val="es-ES"/>
        </w:rPr>
        <w:t>n</w:t>
      </w:r>
      <w:r w:rsidR="00184D6B">
        <w:rPr>
          <w:lang w:val="es-ES"/>
        </w:rPr>
        <w:t>a</w:t>
      </w:r>
      <w:r w:rsidRPr="006B6228">
        <w:rPr>
          <w:lang w:val="es-ES"/>
        </w:rPr>
        <w:t>li</w:t>
      </w:r>
      <w:r w:rsidR="006B6228" w:rsidRPr="006B6228">
        <w:rPr>
          <w:lang w:val="es-ES"/>
        </w:rPr>
        <w:t>zar</w:t>
      </w:r>
      <w:r w:rsidRPr="006B6228">
        <w:rPr>
          <w:lang w:val="es-ES"/>
        </w:rPr>
        <w:t xml:space="preserve"> </w:t>
      </w:r>
      <w:r w:rsidR="005F4EE1">
        <w:rPr>
          <w:lang w:val="es-ES"/>
        </w:rPr>
        <w:t>UN</w:t>
      </w:r>
      <w:r w:rsidRPr="006B6228">
        <w:rPr>
          <w:lang w:val="es-ES"/>
        </w:rPr>
        <w:t xml:space="preserve"> conflicto </w:t>
      </w:r>
      <w:r w:rsidR="00A83FA9">
        <w:rPr>
          <w:lang w:val="es-ES"/>
        </w:rPr>
        <w:t>marítimo</w:t>
      </w:r>
      <w:r w:rsidR="001E531D">
        <w:rPr>
          <w:lang w:val="es-ES"/>
        </w:rPr>
        <w:t xml:space="preserve"> de los propuestos al final del siguiente texto</w:t>
      </w:r>
      <w:r w:rsidRPr="006B6228">
        <w:rPr>
          <w:lang w:val="es-ES"/>
        </w:rPr>
        <w:t>; sus antecedentes históricos; partes implicadas</w:t>
      </w:r>
      <w:r w:rsidRPr="008D6801">
        <w:rPr>
          <w:lang w:val="es-ES"/>
        </w:rPr>
        <w:t xml:space="preserve">; instancias judiciales implicadas; bases jurídicas para la resolución del conflicto hasta la fecha; en caso de no haberse resuelto, consecuencias posibles para el futuro en los ámbitos jurídicos y </w:t>
      </w:r>
      <w:r w:rsidR="00B60B7A">
        <w:rPr>
          <w:lang w:val="es-ES"/>
        </w:rPr>
        <w:t>para</w:t>
      </w:r>
      <w:r w:rsidRPr="008D6801">
        <w:rPr>
          <w:lang w:val="es-ES"/>
        </w:rPr>
        <w:t xml:space="preserve"> </w:t>
      </w:r>
      <w:r w:rsidR="00E457F9">
        <w:rPr>
          <w:lang w:val="es-ES"/>
        </w:rPr>
        <w:t xml:space="preserve">la </w:t>
      </w:r>
      <w:r w:rsidRPr="008D6801">
        <w:rPr>
          <w:lang w:val="es-ES"/>
        </w:rPr>
        <w:t>seguridad</w:t>
      </w:r>
      <w:r w:rsidR="00B60B7A">
        <w:rPr>
          <w:lang w:val="es-ES"/>
        </w:rPr>
        <w:t xml:space="preserve"> internacional</w:t>
      </w:r>
      <w:r w:rsidRPr="008D6801">
        <w:rPr>
          <w:lang w:val="es-ES"/>
        </w:rPr>
        <w:t>.</w:t>
      </w:r>
    </w:p>
    <w:p w14:paraId="4A07FDF8" w14:textId="72EB4010" w:rsidR="00E1638D" w:rsidRDefault="00E1638D" w:rsidP="00137F8B">
      <w:pPr>
        <w:rPr>
          <w:lang w:val="es-ES"/>
        </w:rPr>
      </w:pPr>
    </w:p>
    <w:p w14:paraId="24B9FB82" w14:textId="77777777" w:rsidR="000376BB" w:rsidRPr="00E10F49" w:rsidRDefault="000376BB" w:rsidP="000376BB">
      <w:pPr>
        <w:pStyle w:val="Heading1"/>
        <w:rPr>
          <w:highlight w:val="green"/>
          <w:u w:val="single"/>
          <w:lang w:val="es-ES"/>
        </w:rPr>
      </w:pPr>
      <w:r w:rsidRPr="00E10F49">
        <w:rPr>
          <w:highlight w:val="green"/>
          <w:u w:val="single"/>
          <w:lang w:val="es-ES"/>
        </w:rPr>
        <w:lastRenderedPageBreak/>
        <w:t>Propuesta de conflictos</w:t>
      </w:r>
    </w:p>
    <w:p w14:paraId="0DF26234" w14:textId="77777777" w:rsidR="000376BB" w:rsidRPr="00E10F49" w:rsidRDefault="000376BB" w:rsidP="000376BB">
      <w:pPr>
        <w:numPr>
          <w:ilvl w:val="0"/>
          <w:numId w:val="4"/>
        </w:numPr>
        <w:rPr>
          <w:highlight w:val="green"/>
          <w:lang w:val="es-ES"/>
        </w:rPr>
      </w:pPr>
      <w:r w:rsidRPr="00E10F49">
        <w:rPr>
          <w:b/>
          <w:highlight w:val="green"/>
          <w:lang w:val="es-ES"/>
        </w:rPr>
        <w:t xml:space="preserve">China y sus vecinos: </w:t>
      </w:r>
      <w:r>
        <w:rPr>
          <w:b/>
          <w:highlight w:val="green"/>
          <w:lang w:val="es-ES"/>
        </w:rPr>
        <w:t xml:space="preserve">la conflictividad del </w:t>
      </w:r>
      <w:r w:rsidRPr="00E10F49">
        <w:rPr>
          <w:b/>
          <w:highlight w:val="green"/>
          <w:lang w:val="es-ES"/>
        </w:rPr>
        <w:t>Mar Meridional de</w:t>
      </w:r>
      <w:r w:rsidRPr="00E10F49">
        <w:rPr>
          <w:b/>
          <w:bCs/>
          <w:highlight w:val="green"/>
          <w:lang w:val="es-ES"/>
        </w:rPr>
        <w:t xml:space="preserve"> China.</w:t>
      </w:r>
    </w:p>
    <w:p w14:paraId="26AE0C4E" w14:textId="77777777" w:rsidR="000376BB" w:rsidRPr="00E10F49" w:rsidRDefault="000376BB" w:rsidP="000376BB">
      <w:pPr>
        <w:numPr>
          <w:ilvl w:val="0"/>
          <w:numId w:val="4"/>
        </w:numPr>
        <w:rPr>
          <w:highlight w:val="green"/>
          <w:lang w:val="es-ES"/>
        </w:rPr>
      </w:pPr>
      <w:r>
        <w:rPr>
          <w:b/>
          <w:bCs/>
          <w:highlight w:val="green"/>
          <w:lang w:val="es-ES"/>
        </w:rPr>
        <w:t xml:space="preserve">Rivalidad entre </w:t>
      </w:r>
      <w:r w:rsidRPr="00E10F49">
        <w:rPr>
          <w:b/>
          <w:bCs/>
          <w:highlight w:val="green"/>
          <w:lang w:val="es-ES"/>
        </w:rPr>
        <w:t xml:space="preserve">España y Marruecos: </w:t>
      </w:r>
      <w:r>
        <w:rPr>
          <w:b/>
          <w:bCs/>
          <w:highlight w:val="green"/>
          <w:lang w:val="es-ES"/>
        </w:rPr>
        <w:t>la plataforma continental entre Canarias y el Sáhara Occidental.</w:t>
      </w:r>
    </w:p>
    <w:p w14:paraId="7E1AD4A3" w14:textId="77777777" w:rsidR="000376BB" w:rsidRPr="00E10F49" w:rsidRDefault="000376BB" w:rsidP="000376BB">
      <w:pPr>
        <w:numPr>
          <w:ilvl w:val="0"/>
          <w:numId w:val="4"/>
        </w:numPr>
        <w:rPr>
          <w:highlight w:val="green"/>
          <w:lang w:val="es-ES"/>
        </w:rPr>
      </w:pPr>
      <w:r w:rsidRPr="00E10F49">
        <w:rPr>
          <w:b/>
          <w:bCs/>
          <w:highlight w:val="green"/>
          <w:lang w:val="es-ES_tradnl"/>
        </w:rPr>
        <w:t xml:space="preserve">Grecia, Turquía y Chipre: </w:t>
      </w:r>
      <w:r>
        <w:rPr>
          <w:b/>
          <w:bCs/>
          <w:highlight w:val="green"/>
          <w:lang w:val="es-ES_tradnl"/>
        </w:rPr>
        <w:t xml:space="preserve">conflictividad en sus </w:t>
      </w:r>
      <w:r w:rsidRPr="00E10F49">
        <w:rPr>
          <w:b/>
          <w:bCs/>
          <w:highlight w:val="green"/>
          <w:lang w:val="es-ES_tradnl"/>
        </w:rPr>
        <w:t>aguas territoriales.</w:t>
      </w:r>
    </w:p>
    <w:p w14:paraId="6ABB4524" w14:textId="39A228C7" w:rsidR="008D6846" w:rsidRDefault="008D6846" w:rsidP="008D6846">
      <w:pPr>
        <w:rPr>
          <w:lang w:val="es-ES"/>
        </w:rPr>
      </w:pPr>
      <w:r>
        <w:rPr>
          <w:lang w:val="es-ES"/>
        </w:rPr>
        <w:t xml:space="preserve">--- --- --- </w:t>
      </w:r>
    </w:p>
    <w:p w14:paraId="315C839E" w14:textId="156CFDBC" w:rsidR="00595B82" w:rsidRDefault="00FF0694" w:rsidP="0001446D">
      <w:pPr>
        <w:pStyle w:val="Heading1"/>
        <w:numPr>
          <w:ilvl w:val="0"/>
          <w:numId w:val="2"/>
        </w:numPr>
      </w:pPr>
      <w:r>
        <w:rPr>
          <w:lang w:val="es-ES"/>
        </w:rPr>
        <w:t xml:space="preserve">introducción </w:t>
      </w:r>
      <w:r w:rsidRPr="0021431A">
        <w:rPr>
          <w:highlight w:val="green"/>
          <w:lang w:val="es-ES"/>
        </w:rPr>
        <w:t>(</w:t>
      </w:r>
      <w:r w:rsidR="0001446D" w:rsidRPr="0021431A">
        <w:rPr>
          <w:highlight w:val="green"/>
        </w:rPr>
        <w:t>TÍTULO NIVEL 1</w:t>
      </w:r>
      <w:r w:rsidRPr="0021431A">
        <w:rPr>
          <w:highlight w:val="green"/>
          <w:lang w:val="es-ES"/>
        </w:rPr>
        <w:t>)</w:t>
      </w:r>
    </w:p>
    <w:p w14:paraId="4F519F6F" w14:textId="03858D40" w:rsidR="00883B32" w:rsidRPr="00C673AA" w:rsidRDefault="004D7848" w:rsidP="00E10F49">
      <w:pPr>
        <w:rPr>
          <w:highlight w:val="green"/>
          <w:lang w:val="es-ES"/>
        </w:rPr>
      </w:pPr>
      <w:r w:rsidRPr="004D7848">
        <w:rPr>
          <w:highlight w:val="green"/>
          <w:lang w:val="es-ES"/>
        </w:rPr>
        <w:t>Breve introducción, antecedentes y resumen. (TEXTO NORMAL)</w:t>
      </w:r>
    </w:p>
    <w:p w14:paraId="25B55E5D" w14:textId="30914004" w:rsidR="00FF0694" w:rsidRPr="00F146FE" w:rsidRDefault="00FF0694" w:rsidP="00F146FE">
      <w:pPr>
        <w:pStyle w:val="Heading1"/>
        <w:numPr>
          <w:ilvl w:val="0"/>
          <w:numId w:val="2"/>
        </w:numPr>
      </w:pPr>
      <w:r w:rsidRPr="00F146FE">
        <w:rPr>
          <w:highlight w:val="green"/>
          <w:lang w:val="es-ES"/>
        </w:rPr>
        <w:t xml:space="preserve">cuerpo del </w:t>
      </w:r>
      <w:r w:rsidRPr="00F146FE">
        <w:rPr>
          <w:highlight w:val="green"/>
        </w:rPr>
        <w:t>trabajo</w:t>
      </w:r>
      <w:r w:rsidR="00F146FE">
        <w:rPr>
          <w:lang w:val="es-ES"/>
        </w:rPr>
        <w:t xml:space="preserve"> </w:t>
      </w:r>
      <w:r w:rsidR="00F146FE" w:rsidRPr="0021431A">
        <w:rPr>
          <w:highlight w:val="green"/>
          <w:lang w:val="es-ES"/>
        </w:rPr>
        <w:t>(</w:t>
      </w:r>
      <w:r w:rsidR="00F146FE" w:rsidRPr="0021431A">
        <w:rPr>
          <w:highlight w:val="green"/>
        </w:rPr>
        <w:t>TÍTULO NIVEL 1</w:t>
      </w:r>
      <w:r w:rsidR="00F146FE" w:rsidRPr="0021431A">
        <w:rPr>
          <w:highlight w:val="green"/>
          <w:lang w:val="es-ES"/>
        </w:rPr>
        <w:t>)</w:t>
      </w:r>
    </w:p>
    <w:p w14:paraId="45CFD91F" w14:textId="67E2123E" w:rsidR="004E7CD9" w:rsidRPr="005926C1" w:rsidRDefault="00FA5D39" w:rsidP="005926C1">
      <w:pPr>
        <w:rPr>
          <w:lang w:val="es-ES"/>
        </w:rPr>
      </w:pPr>
      <w:r w:rsidRPr="00FA5D39">
        <w:rPr>
          <w:highlight w:val="green"/>
          <w:lang w:val="es-ES"/>
        </w:rPr>
        <w:t>Desarrollo del trabajo a decisión del alumno. (TEXTO NORMAL)</w:t>
      </w:r>
    </w:p>
    <w:p w14:paraId="2B6967CB" w14:textId="74F067ED" w:rsidR="00FF0694" w:rsidRPr="0001446D" w:rsidRDefault="00FF0694" w:rsidP="00FF0694">
      <w:pPr>
        <w:pStyle w:val="Heading2"/>
        <w:rPr>
          <w:lang w:val="es-ES"/>
        </w:rPr>
      </w:pPr>
      <w:r>
        <w:rPr>
          <w:lang w:val="es-ES"/>
        </w:rPr>
        <w:t xml:space="preserve">2.1 </w:t>
      </w:r>
      <w:r w:rsidRPr="00EB5D21">
        <w:rPr>
          <w:highlight w:val="green"/>
          <w:lang w:val="es-ES"/>
        </w:rPr>
        <w:t>subapartado</w:t>
      </w:r>
      <w:r>
        <w:rPr>
          <w:lang w:val="es-ES"/>
        </w:rPr>
        <w:t xml:space="preserve"> </w:t>
      </w:r>
      <w:r w:rsidRPr="0021431A">
        <w:rPr>
          <w:highlight w:val="green"/>
          <w:lang w:val="es-ES"/>
        </w:rPr>
        <w:t>(si fuera necesario</w:t>
      </w:r>
      <w:r w:rsidR="00224639" w:rsidRPr="0021431A">
        <w:rPr>
          <w:highlight w:val="green"/>
          <w:lang w:val="es-ES"/>
        </w:rPr>
        <w:t xml:space="preserve">, </w:t>
      </w:r>
      <w:r w:rsidRPr="0021431A">
        <w:rPr>
          <w:highlight w:val="green"/>
          <w:lang w:val="es-ES"/>
        </w:rPr>
        <w:t>TÍTULO NIVEL 2)</w:t>
      </w:r>
    </w:p>
    <w:p w14:paraId="7AF8A990" w14:textId="56CB49F5" w:rsidR="0038431E" w:rsidRDefault="00FF0694">
      <w:pPr>
        <w:rPr>
          <w:lang w:val="es-ES"/>
        </w:rPr>
      </w:pPr>
      <w:r w:rsidRPr="00EB5D21">
        <w:rPr>
          <w:highlight w:val="green"/>
          <w:lang w:val="es-ES"/>
        </w:rPr>
        <w:t>Texto normal</w:t>
      </w:r>
    </w:p>
    <w:p w14:paraId="6B718081" w14:textId="0A847908" w:rsidR="00574074" w:rsidRPr="00574074" w:rsidRDefault="00EF3F8E" w:rsidP="005B2E86">
      <w:pPr>
        <w:pStyle w:val="Heading3"/>
        <w:rPr>
          <w:lang w:val="es-ES"/>
        </w:rPr>
      </w:pPr>
      <w:r>
        <w:rPr>
          <w:lang w:val="es-ES"/>
        </w:rPr>
        <w:t xml:space="preserve">2.1.1 </w:t>
      </w:r>
      <w:r w:rsidRPr="00EB5D21">
        <w:rPr>
          <w:highlight w:val="green"/>
          <w:lang w:val="es-ES"/>
        </w:rPr>
        <w:t>Subapartado</w:t>
      </w:r>
      <w:r w:rsidR="00574074">
        <w:rPr>
          <w:lang w:val="es-ES"/>
        </w:rPr>
        <w:t xml:space="preserve"> </w:t>
      </w:r>
      <w:r w:rsidR="00574074" w:rsidRPr="0021431A">
        <w:rPr>
          <w:highlight w:val="green"/>
          <w:lang w:val="es-ES"/>
        </w:rPr>
        <w:t xml:space="preserve">(si fuera necesario, TÍTULO NIVEL </w:t>
      </w:r>
      <w:r w:rsidR="00574074">
        <w:rPr>
          <w:highlight w:val="green"/>
          <w:lang w:val="es-ES"/>
        </w:rPr>
        <w:t>3</w:t>
      </w:r>
      <w:r w:rsidR="00574074" w:rsidRPr="0021431A">
        <w:rPr>
          <w:highlight w:val="green"/>
          <w:lang w:val="es-ES"/>
        </w:rPr>
        <w:t>)</w:t>
      </w:r>
    </w:p>
    <w:p w14:paraId="21AE3000" w14:textId="77777777" w:rsidR="00EF3F8E" w:rsidRDefault="00EF3F8E" w:rsidP="00EF3F8E">
      <w:pPr>
        <w:rPr>
          <w:lang w:val="es-ES"/>
        </w:rPr>
      </w:pPr>
      <w:r w:rsidRPr="00EB5D21">
        <w:rPr>
          <w:highlight w:val="green"/>
          <w:lang w:val="es-ES"/>
        </w:rPr>
        <w:t>Texto normal</w:t>
      </w:r>
    </w:p>
    <w:p w14:paraId="6A7F998B" w14:textId="4AF24B21" w:rsidR="00574074" w:rsidRDefault="00574074" w:rsidP="00574074">
      <w:pPr>
        <w:pStyle w:val="Heading3"/>
        <w:rPr>
          <w:lang w:val="es-ES"/>
        </w:rPr>
      </w:pPr>
      <w:r>
        <w:rPr>
          <w:lang w:val="es-ES"/>
        </w:rPr>
        <w:t xml:space="preserve">2.1.2 Subapartado </w:t>
      </w:r>
      <w:r w:rsidRPr="0021431A">
        <w:rPr>
          <w:highlight w:val="green"/>
          <w:lang w:val="es-ES"/>
        </w:rPr>
        <w:t xml:space="preserve">(si fuera necesario, TÍTULO NIVEL </w:t>
      </w:r>
      <w:r>
        <w:rPr>
          <w:highlight w:val="green"/>
          <w:lang w:val="es-ES"/>
        </w:rPr>
        <w:t>3</w:t>
      </w:r>
      <w:r w:rsidRPr="0021431A">
        <w:rPr>
          <w:highlight w:val="green"/>
          <w:lang w:val="es-ES"/>
        </w:rPr>
        <w:t>)</w:t>
      </w:r>
    </w:p>
    <w:p w14:paraId="711DDCD8" w14:textId="3AD6B9C3" w:rsidR="00EF3F8E" w:rsidRDefault="00EF3F8E" w:rsidP="00574074">
      <w:pPr>
        <w:rPr>
          <w:lang w:val="es-ES"/>
        </w:rPr>
      </w:pPr>
      <w:r w:rsidRPr="00EB5D21">
        <w:rPr>
          <w:highlight w:val="green"/>
          <w:lang w:val="es-ES"/>
        </w:rPr>
        <w:t>Texto normal</w:t>
      </w:r>
    </w:p>
    <w:p w14:paraId="069BD12C" w14:textId="5D6AC9F0" w:rsidR="00F22388" w:rsidRPr="0001446D" w:rsidRDefault="00F22388" w:rsidP="00F22388">
      <w:pPr>
        <w:pStyle w:val="Heading2"/>
        <w:rPr>
          <w:lang w:val="es-ES"/>
        </w:rPr>
      </w:pPr>
      <w:r>
        <w:rPr>
          <w:lang w:val="es-ES"/>
        </w:rPr>
        <w:t xml:space="preserve">2.2 </w:t>
      </w:r>
      <w:r w:rsidRPr="00EB5D21">
        <w:rPr>
          <w:highlight w:val="green"/>
          <w:lang w:val="es-ES"/>
        </w:rPr>
        <w:t>subapartado</w:t>
      </w:r>
      <w:r>
        <w:rPr>
          <w:lang w:val="es-ES"/>
        </w:rPr>
        <w:t xml:space="preserve"> </w:t>
      </w:r>
      <w:r w:rsidRPr="0021431A">
        <w:rPr>
          <w:highlight w:val="green"/>
          <w:lang w:val="es-ES"/>
        </w:rPr>
        <w:t>(si fuera necesario, TÍTULO NIVEL 2)</w:t>
      </w:r>
    </w:p>
    <w:p w14:paraId="5EDE601D" w14:textId="27569A4B" w:rsidR="00F22388" w:rsidRDefault="00F22388" w:rsidP="00F22388">
      <w:pPr>
        <w:rPr>
          <w:lang w:val="es-ES"/>
        </w:rPr>
      </w:pPr>
      <w:r w:rsidRPr="00EB5D21">
        <w:rPr>
          <w:highlight w:val="green"/>
          <w:lang w:val="es-ES"/>
        </w:rPr>
        <w:t>Texto normal</w:t>
      </w:r>
    </w:p>
    <w:p w14:paraId="64D1D56D" w14:textId="13299FA9" w:rsidR="00F22388" w:rsidRPr="0001446D" w:rsidRDefault="00F22388" w:rsidP="00F22388">
      <w:pPr>
        <w:pStyle w:val="Heading2"/>
        <w:rPr>
          <w:lang w:val="es-ES"/>
        </w:rPr>
      </w:pPr>
      <w:r>
        <w:rPr>
          <w:lang w:val="es-ES"/>
        </w:rPr>
        <w:t>2.</w:t>
      </w:r>
      <w:r w:rsidR="00EF3F8E">
        <w:rPr>
          <w:lang w:val="es-ES"/>
        </w:rPr>
        <w:t>3</w:t>
      </w:r>
      <w:r>
        <w:rPr>
          <w:lang w:val="es-ES"/>
        </w:rPr>
        <w:t xml:space="preserve"> </w:t>
      </w:r>
      <w:r w:rsidRPr="00EB5D21">
        <w:rPr>
          <w:highlight w:val="green"/>
          <w:lang w:val="es-ES"/>
        </w:rPr>
        <w:t>subapartado</w:t>
      </w:r>
      <w:r>
        <w:rPr>
          <w:lang w:val="es-ES"/>
        </w:rPr>
        <w:t xml:space="preserve"> </w:t>
      </w:r>
      <w:r w:rsidRPr="0021431A">
        <w:rPr>
          <w:highlight w:val="green"/>
          <w:lang w:val="es-ES"/>
        </w:rPr>
        <w:t>(si fuera necesario, TÍTULO NIVEL 2)</w:t>
      </w:r>
    </w:p>
    <w:p w14:paraId="155C0796" w14:textId="798A14CA" w:rsidR="00F22388" w:rsidRDefault="00F22388" w:rsidP="00F22388">
      <w:pPr>
        <w:rPr>
          <w:lang w:val="es-ES"/>
        </w:rPr>
      </w:pPr>
      <w:r w:rsidRPr="00EB5D21">
        <w:rPr>
          <w:highlight w:val="green"/>
          <w:lang w:val="es-ES"/>
        </w:rPr>
        <w:t>Texto normal</w:t>
      </w:r>
    </w:p>
    <w:p w14:paraId="37F4E375" w14:textId="74BF2AA8" w:rsidR="00224639" w:rsidRDefault="00224639" w:rsidP="00224639">
      <w:pPr>
        <w:pStyle w:val="Heading1"/>
        <w:numPr>
          <w:ilvl w:val="0"/>
          <w:numId w:val="3"/>
        </w:numPr>
      </w:pPr>
      <w:r>
        <w:lastRenderedPageBreak/>
        <w:t>conclusiones</w:t>
      </w:r>
    </w:p>
    <w:p w14:paraId="6FF0A2C6" w14:textId="03ABB6F4" w:rsidR="00724F6C" w:rsidRDefault="00EB5D21" w:rsidP="002C19EA">
      <w:pPr>
        <w:rPr>
          <w:lang w:val="es-ES"/>
        </w:rPr>
      </w:pPr>
      <w:r w:rsidRPr="00EB5D21">
        <w:rPr>
          <w:highlight w:val="green"/>
          <w:lang w:val="es-ES"/>
        </w:rPr>
        <w:t>Conclusiones concretas que se deducen el trabajo previo. (TEXTO NORMAL)</w:t>
      </w:r>
    </w:p>
    <w:p w14:paraId="6D964DF5" w14:textId="69634969" w:rsidR="002A46C7" w:rsidRDefault="002A46C7" w:rsidP="002A46C7">
      <w:pPr>
        <w:pStyle w:val="Heading1"/>
        <w:numPr>
          <w:ilvl w:val="0"/>
          <w:numId w:val="3"/>
        </w:numPr>
      </w:pPr>
      <w:r>
        <w:t>Bibliografía</w:t>
      </w:r>
    </w:p>
    <w:p w14:paraId="6FB59730" w14:textId="13A6C33C" w:rsidR="002A46C7" w:rsidRPr="002A46C7" w:rsidRDefault="002A46C7" w:rsidP="002A46C7">
      <w:pPr>
        <w:rPr>
          <w:lang w:val="es-ES"/>
        </w:rPr>
      </w:pPr>
      <w:r w:rsidRPr="009E6A9B">
        <w:rPr>
          <w:highlight w:val="green"/>
          <w:lang w:val="es-ES"/>
        </w:rPr>
        <w:t>Formato APA.</w:t>
      </w:r>
    </w:p>
    <w:sectPr w:rsidR="002A46C7" w:rsidRPr="002A46C7" w:rsidSect="00224639">
      <w:footerReference w:type="even" r:id="rId9"/>
      <w:footerReference w:type="default" r:id="rId10"/>
      <w:pgSz w:w="11900" w:h="16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FC5C2" w14:textId="77777777" w:rsidR="00BD238D" w:rsidRDefault="00BD238D" w:rsidP="009B5BDC">
      <w:pPr>
        <w:spacing w:before="0" w:after="0" w:line="240" w:lineRule="auto"/>
      </w:pPr>
      <w:r>
        <w:separator/>
      </w:r>
    </w:p>
  </w:endnote>
  <w:endnote w:type="continuationSeparator" w:id="0">
    <w:p w14:paraId="567ED013" w14:textId="77777777" w:rsidR="00BD238D" w:rsidRDefault="00BD238D" w:rsidP="009B5B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29515054"/>
      <w:docPartObj>
        <w:docPartGallery w:val="Page Numbers (Bottom of Page)"/>
        <w:docPartUnique/>
      </w:docPartObj>
    </w:sdtPr>
    <w:sdtContent>
      <w:p w14:paraId="69B88468" w14:textId="6599CD2C" w:rsidR="009B5BDC" w:rsidRDefault="009B5BDC" w:rsidP="009004C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011CBD" w14:textId="77777777" w:rsidR="009B5BDC" w:rsidRDefault="009B5BDC" w:rsidP="009B5B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96294447"/>
      <w:docPartObj>
        <w:docPartGallery w:val="Page Numbers (Bottom of Page)"/>
        <w:docPartUnique/>
      </w:docPartObj>
    </w:sdtPr>
    <w:sdtContent>
      <w:p w14:paraId="765584FF" w14:textId="6AEB3419" w:rsidR="009B5BDC" w:rsidRDefault="009B5BDC" w:rsidP="009004C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721CA2A" w14:textId="77777777" w:rsidR="009B5BDC" w:rsidRDefault="009B5BDC" w:rsidP="009B5B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1D52B" w14:textId="77777777" w:rsidR="00BD238D" w:rsidRDefault="00BD238D" w:rsidP="009B5BDC">
      <w:pPr>
        <w:spacing w:before="0" w:after="0" w:line="240" w:lineRule="auto"/>
      </w:pPr>
      <w:r>
        <w:separator/>
      </w:r>
    </w:p>
  </w:footnote>
  <w:footnote w:type="continuationSeparator" w:id="0">
    <w:p w14:paraId="3D7B1236" w14:textId="77777777" w:rsidR="00BD238D" w:rsidRDefault="00BD238D" w:rsidP="009B5BD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03EDF"/>
    <w:multiLevelType w:val="hybridMultilevel"/>
    <w:tmpl w:val="2A7E8A5C"/>
    <w:lvl w:ilvl="0" w:tplc="B52E4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36611FD"/>
    <w:multiLevelType w:val="hybridMultilevel"/>
    <w:tmpl w:val="25C093F0"/>
    <w:lvl w:ilvl="0" w:tplc="31BA19B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2197BE6"/>
    <w:multiLevelType w:val="hybridMultilevel"/>
    <w:tmpl w:val="053AD722"/>
    <w:lvl w:ilvl="0" w:tplc="17265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683993"/>
    <w:multiLevelType w:val="hybridMultilevel"/>
    <w:tmpl w:val="1A36E432"/>
    <w:lvl w:ilvl="0" w:tplc="0E403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8A39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042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2C00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E0F4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DA1C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5A63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AC7C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5056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4807079">
    <w:abstractNumId w:val="0"/>
  </w:num>
  <w:num w:numId="2" w16cid:durableId="1200705012">
    <w:abstractNumId w:val="2"/>
  </w:num>
  <w:num w:numId="3" w16cid:durableId="1547135375">
    <w:abstractNumId w:val="1"/>
  </w:num>
  <w:num w:numId="4" w16cid:durableId="1052116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1E"/>
    <w:rsid w:val="00006F81"/>
    <w:rsid w:val="0001446D"/>
    <w:rsid w:val="00014FE6"/>
    <w:rsid w:val="00030DCA"/>
    <w:rsid w:val="00032753"/>
    <w:rsid w:val="000376BB"/>
    <w:rsid w:val="00046E85"/>
    <w:rsid w:val="00071950"/>
    <w:rsid w:val="0009298A"/>
    <w:rsid w:val="00093FB5"/>
    <w:rsid w:val="000945CF"/>
    <w:rsid w:val="000B0B54"/>
    <w:rsid w:val="000E0A09"/>
    <w:rsid w:val="000F38B6"/>
    <w:rsid w:val="00137F8B"/>
    <w:rsid w:val="00146636"/>
    <w:rsid w:val="00184918"/>
    <w:rsid w:val="00184D6B"/>
    <w:rsid w:val="001960AE"/>
    <w:rsid w:val="001E3F3E"/>
    <w:rsid w:val="001E531D"/>
    <w:rsid w:val="0021431A"/>
    <w:rsid w:val="00224639"/>
    <w:rsid w:val="0025633B"/>
    <w:rsid w:val="00290668"/>
    <w:rsid w:val="002A46C7"/>
    <w:rsid w:val="002B207C"/>
    <w:rsid w:val="002C19EA"/>
    <w:rsid w:val="002D7764"/>
    <w:rsid w:val="003421FC"/>
    <w:rsid w:val="0038431E"/>
    <w:rsid w:val="003A1062"/>
    <w:rsid w:val="003C67FF"/>
    <w:rsid w:val="003C6F99"/>
    <w:rsid w:val="003E6B82"/>
    <w:rsid w:val="00466790"/>
    <w:rsid w:val="00471462"/>
    <w:rsid w:val="00475CC0"/>
    <w:rsid w:val="004D7848"/>
    <w:rsid w:val="004E7CD9"/>
    <w:rsid w:val="004F75FB"/>
    <w:rsid w:val="0052033D"/>
    <w:rsid w:val="005543B8"/>
    <w:rsid w:val="00574074"/>
    <w:rsid w:val="0059075E"/>
    <w:rsid w:val="00591904"/>
    <w:rsid w:val="005926C1"/>
    <w:rsid w:val="00595B82"/>
    <w:rsid w:val="005B2E86"/>
    <w:rsid w:val="005E0652"/>
    <w:rsid w:val="005F4EE1"/>
    <w:rsid w:val="00643EBD"/>
    <w:rsid w:val="00654428"/>
    <w:rsid w:val="006722F4"/>
    <w:rsid w:val="006B6228"/>
    <w:rsid w:val="00724F6C"/>
    <w:rsid w:val="00772F95"/>
    <w:rsid w:val="0080308D"/>
    <w:rsid w:val="008108E9"/>
    <w:rsid w:val="00844A18"/>
    <w:rsid w:val="00875E3C"/>
    <w:rsid w:val="00883B32"/>
    <w:rsid w:val="00887700"/>
    <w:rsid w:val="008B3853"/>
    <w:rsid w:val="008D390F"/>
    <w:rsid w:val="008D6801"/>
    <w:rsid w:val="008D6846"/>
    <w:rsid w:val="008F0884"/>
    <w:rsid w:val="00902069"/>
    <w:rsid w:val="009057C4"/>
    <w:rsid w:val="00914B38"/>
    <w:rsid w:val="00924C0D"/>
    <w:rsid w:val="00927988"/>
    <w:rsid w:val="0093431A"/>
    <w:rsid w:val="009A3FB9"/>
    <w:rsid w:val="009B5BDC"/>
    <w:rsid w:val="009D23AC"/>
    <w:rsid w:val="009E6A9B"/>
    <w:rsid w:val="00A024CC"/>
    <w:rsid w:val="00A83FA9"/>
    <w:rsid w:val="00A972F7"/>
    <w:rsid w:val="00AA489E"/>
    <w:rsid w:val="00AD216D"/>
    <w:rsid w:val="00B60B7A"/>
    <w:rsid w:val="00B770C4"/>
    <w:rsid w:val="00BA23CE"/>
    <w:rsid w:val="00BC5ABD"/>
    <w:rsid w:val="00BD238D"/>
    <w:rsid w:val="00C567D5"/>
    <w:rsid w:val="00C673AA"/>
    <w:rsid w:val="00C92A24"/>
    <w:rsid w:val="00C979FB"/>
    <w:rsid w:val="00CA3CF3"/>
    <w:rsid w:val="00D27A52"/>
    <w:rsid w:val="00D47AE2"/>
    <w:rsid w:val="00D908F2"/>
    <w:rsid w:val="00D94110"/>
    <w:rsid w:val="00DB0DE8"/>
    <w:rsid w:val="00DB198A"/>
    <w:rsid w:val="00DD57CD"/>
    <w:rsid w:val="00DE1708"/>
    <w:rsid w:val="00E10F49"/>
    <w:rsid w:val="00E1638D"/>
    <w:rsid w:val="00E22219"/>
    <w:rsid w:val="00E457F9"/>
    <w:rsid w:val="00EB5D21"/>
    <w:rsid w:val="00ED533F"/>
    <w:rsid w:val="00EF3F8E"/>
    <w:rsid w:val="00F10BD8"/>
    <w:rsid w:val="00F146FE"/>
    <w:rsid w:val="00F22388"/>
    <w:rsid w:val="00F400FA"/>
    <w:rsid w:val="00F53C2F"/>
    <w:rsid w:val="00FA5D39"/>
    <w:rsid w:val="00FD57E1"/>
    <w:rsid w:val="00FF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3DC87E"/>
  <w15:chartTrackingRefBased/>
  <w15:docId w15:val="{5FF06C9C-EA88-4C40-ACCF-8A651A8E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BDC"/>
    <w:pPr>
      <w:spacing w:before="120" w:after="120" w:line="360" w:lineRule="auto"/>
      <w:ind w:firstLine="567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46D"/>
    <w:pPr>
      <w:keepNext/>
      <w:keepLines/>
      <w:spacing w:before="400" w:after="400"/>
      <w:outlineLvl w:val="0"/>
    </w:pPr>
    <w:rPr>
      <w:rFonts w:eastAsiaTheme="majorEastAsia" w:cs="Times New Roman (Headings CS)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46D"/>
    <w:pPr>
      <w:keepNext/>
      <w:keepLines/>
      <w:spacing w:before="400" w:after="400"/>
      <w:outlineLvl w:val="1"/>
    </w:pPr>
    <w:rPr>
      <w:rFonts w:eastAsiaTheme="majorEastAsia" w:cs="Times New Roman (Headings CS)"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3F8E"/>
    <w:pPr>
      <w:keepNext/>
      <w:keepLines/>
      <w:spacing w:before="300" w:after="200"/>
      <w:outlineLvl w:val="2"/>
    </w:pPr>
    <w:rPr>
      <w:rFonts w:eastAsiaTheme="majorEastAsia" w:cstheme="majorBidi"/>
      <w:b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071950"/>
    <w:pPr>
      <w:spacing w:after="360" w:line="300" w:lineRule="exact"/>
      <w:ind w:left="720"/>
      <w:contextualSpacing/>
    </w:pPr>
    <w:rPr>
      <w:rFonts w:cs="Times New Roman (Body CS)"/>
      <w:szCs w:val="22"/>
      <w:lang w:val="es-ES"/>
    </w:rPr>
  </w:style>
  <w:style w:type="character" w:customStyle="1" w:styleId="Heading1Char">
    <w:name w:val="Heading 1 Char"/>
    <w:basedOn w:val="DefaultParagraphFont"/>
    <w:link w:val="Heading1"/>
    <w:uiPriority w:val="9"/>
    <w:rsid w:val="0001446D"/>
    <w:rPr>
      <w:rFonts w:ascii="Arial" w:eastAsiaTheme="majorEastAsia" w:hAnsi="Arial" w:cs="Times New Roman (Headings CS)"/>
      <w:b/>
      <w:caps/>
      <w:color w:val="000000" w:themeColor="text1"/>
      <w:szCs w:val="32"/>
    </w:rPr>
  </w:style>
  <w:style w:type="paragraph" w:styleId="Footer">
    <w:name w:val="footer"/>
    <w:basedOn w:val="Normal"/>
    <w:link w:val="FooterChar"/>
    <w:uiPriority w:val="99"/>
    <w:unhideWhenUsed/>
    <w:rsid w:val="009B5BD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BDC"/>
    <w:rPr>
      <w:rFonts w:ascii="Arial" w:hAnsi="Arial"/>
    </w:rPr>
  </w:style>
  <w:style w:type="character" w:styleId="PageNumber">
    <w:name w:val="page number"/>
    <w:basedOn w:val="DefaultParagraphFont"/>
    <w:uiPriority w:val="99"/>
    <w:semiHidden/>
    <w:unhideWhenUsed/>
    <w:rsid w:val="009B5BDC"/>
  </w:style>
  <w:style w:type="character" w:customStyle="1" w:styleId="Heading2Char">
    <w:name w:val="Heading 2 Char"/>
    <w:basedOn w:val="DefaultParagraphFont"/>
    <w:link w:val="Heading2"/>
    <w:uiPriority w:val="9"/>
    <w:rsid w:val="0001446D"/>
    <w:rPr>
      <w:rFonts w:ascii="Arial" w:eastAsiaTheme="majorEastAsia" w:hAnsi="Arial" w:cs="Times New Roman (Headings CS)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3F8E"/>
    <w:rPr>
      <w:rFonts w:ascii="Arial" w:eastAsiaTheme="majorEastAsia" w:hAnsi="Arial" w:cstheme="majorBidi"/>
      <w:b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2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09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5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471696-1E2E-8D4A-974F-EF460958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Alberto Gallego</cp:lastModifiedBy>
  <cp:revision>14</cp:revision>
  <cp:lastPrinted>2021-02-24T18:19:00Z</cp:lastPrinted>
  <dcterms:created xsi:type="dcterms:W3CDTF">2021-02-24T18:19:00Z</dcterms:created>
  <dcterms:modified xsi:type="dcterms:W3CDTF">2023-09-10T12:01:00Z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d37cc637-ef2b-3313-a6d2-37edfefd4ee6</vt:lpwstr>
  </property>
</Properties>
</file>